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1F" w:rsidRDefault="0007551F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>Załącznik nr 3 do siwz</w:t>
      </w:r>
    </w:p>
    <w:p w:rsidR="009A66D1" w:rsidRPr="0036639F" w:rsidRDefault="009A66D1"/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  <w:r w:rsidRPr="0036639F">
        <w:tab/>
      </w:r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9A66D1">
      <w:pPr>
        <w:ind w:firstLine="708"/>
      </w:pPr>
      <w:r w:rsidRPr="0036639F">
        <w:t>(pieczęć wykonawcy)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9A66D1">
      <w:pPr>
        <w:jc w:val="center"/>
      </w:pPr>
      <w:r w:rsidRPr="0036639F">
        <w:t>(pełna nazwa wykonawcy)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9A66D1">
      <w:pPr>
        <w:jc w:val="center"/>
      </w:pPr>
      <w:r w:rsidRPr="0036639F">
        <w:t>(adres siedziby wykonawcy)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o przetargu nieograniczonym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9D643C" w:rsidRDefault="009D643C" w:rsidP="009D643C">
      <w:pPr>
        <w:jc w:val="center"/>
        <w:rPr>
          <w:b/>
          <w:i/>
          <w:color w:val="000000"/>
          <w:sz w:val="20"/>
          <w:szCs w:val="20"/>
        </w:rPr>
      </w:pPr>
      <w:r w:rsidRPr="0051372A">
        <w:rPr>
          <w:b/>
          <w:i/>
          <w:color w:val="000000"/>
          <w:sz w:val="20"/>
          <w:szCs w:val="20"/>
        </w:rPr>
        <w:t xml:space="preserve">„ZIMOWE UTRZYMANIE DRÓG POWIATOWYCH W </w:t>
      </w:r>
      <w:r>
        <w:rPr>
          <w:b/>
          <w:i/>
          <w:color w:val="000000"/>
          <w:sz w:val="20"/>
          <w:szCs w:val="20"/>
        </w:rPr>
        <w:t xml:space="preserve">SEZONIE ZIMOWYM </w:t>
      </w:r>
      <w:r w:rsidRPr="0051372A">
        <w:rPr>
          <w:b/>
          <w:i/>
          <w:color w:val="000000"/>
          <w:sz w:val="20"/>
          <w:szCs w:val="20"/>
        </w:rPr>
        <w:t>2010</w:t>
      </w:r>
      <w:r>
        <w:rPr>
          <w:b/>
          <w:i/>
          <w:color w:val="000000"/>
          <w:sz w:val="20"/>
          <w:szCs w:val="20"/>
        </w:rPr>
        <w:t>”</w:t>
      </w: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</w:rPr>
      </w:pPr>
      <w:r w:rsidRPr="0036639F">
        <w:rPr>
          <w:b/>
          <w:bCs/>
          <w:snapToGrid w:val="0"/>
        </w:rPr>
        <w:t xml:space="preserve"> </w:t>
      </w: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36639F">
        <w:rPr>
          <w:b/>
          <w:bCs/>
        </w:rPr>
        <w:t>oświadczam(my), że wykonawca, którego reprezentuję(jemy) :</w:t>
      </w:r>
    </w:p>
    <w:p w:rsidR="009A66D1" w:rsidRPr="0036639F" w:rsidRDefault="009A66D1">
      <w:pPr>
        <w:pStyle w:val="Tekstpodstawowy"/>
        <w:ind w:firstLine="360"/>
        <w:jc w:val="both"/>
        <w:rPr>
          <w:sz w:val="24"/>
          <w:szCs w:val="24"/>
        </w:rPr>
      </w:pPr>
    </w:p>
    <w:p w:rsidR="009A66D1" w:rsidRPr="0036639F" w:rsidRDefault="009A66D1">
      <w:pPr>
        <w:numPr>
          <w:ilvl w:val="0"/>
          <w:numId w:val="34"/>
        </w:numPr>
        <w:jc w:val="both"/>
      </w:pPr>
      <w:r w:rsidRPr="0036639F">
        <w:t xml:space="preserve">posiada uprawnienia do wykonania działalności </w:t>
      </w:r>
      <w:r w:rsidR="00EF72D5" w:rsidRPr="0036639F">
        <w:t>z zakresu przedmiotu zamówienia,</w:t>
      </w:r>
    </w:p>
    <w:p w:rsidR="009A66D1" w:rsidRPr="0036639F" w:rsidRDefault="009A66D1">
      <w:pPr>
        <w:jc w:val="both"/>
      </w:pPr>
    </w:p>
    <w:p w:rsidR="003F17B1" w:rsidRPr="0036639F" w:rsidRDefault="009A66D1">
      <w:pPr>
        <w:numPr>
          <w:ilvl w:val="0"/>
          <w:numId w:val="34"/>
        </w:numPr>
        <w:jc w:val="both"/>
      </w:pPr>
      <w:r w:rsidRPr="0036639F">
        <w:t xml:space="preserve">posiada </w:t>
      </w:r>
      <w:r w:rsidR="009D643C">
        <w:t xml:space="preserve">niezbędną </w:t>
      </w:r>
      <w:r w:rsidRPr="0036639F">
        <w:t>wiedzę i doświadczenie</w:t>
      </w:r>
      <w:r w:rsidR="00EF72D5" w:rsidRPr="0036639F">
        <w:t>,</w:t>
      </w:r>
    </w:p>
    <w:p w:rsidR="003F17B1" w:rsidRPr="0036639F" w:rsidRDefault="003F17B1" w:rsidP="003F17B1">
      <w:pPr>
        <w:jc w:val="both"/>
      </w:pPr>
    </w:p>
    <w:p w:rsidR="009A66D1" w:rsidRPr="0036639F" w:rsidRDefault="009A66D1">
      <w:pPr>
        <w:numPr>
          <w:ilvl w:val="0"/>
          <w:numId w:val="34"/>
        </w:numPr>
        <w:jc w:val="both"/>
      </w:pPr>
      <w:r w:rsidRPr="0036639F">
        <w:t xml:space="preserve">dysponuje </w:t>
      </w:r>
      <w:r w:rsidR="003F17B1" w:rsidRPr="0036639F">
        <w:t xml:space="preserve">odpowiednim </w:t>
      </w:r>
      <w:r w:rsidRPr="0036639F">
        <w:t xml:space="preserve">potencjałem technicznym </w:t>
      </w:r>
      <w:r w:rsidR="003F17B1" w:rsidRPr="0036639F">
        <w:t xml:space="preserve">oraz  </w:t>
      </w:r>
      <w:r w:rsidRPr="0036639F">
        <w:t>osobami z</w:t>
      </w:r>
      <w:r w:rsidR="00EF72D5" w:rsidRPr="0036639F">
        <w:t>dolnymi do wykonania zamówienia,</w:t>
      </w:r>
    </w:p>
    <w:p w:rsidR="009A66D1" w:rsidRPr="0036639F" w:rsidRDefault="009A66D1">
      <w:pPr>
        <w:jc w:val="both"/>
      </w:pPr>
    </w:p>
    <w:p w:rsidR="009A66D1" w:rsidRPr="0036639F" w:rsidRDefault="009A66D1">
      <w:pPr>
        <w:numPr>
          <w:ilvl w:val="0"/>
          <w:numId w:val="34"/>
        </w:numPr>
        <w:jc w:val="both"/>
      </w:pPr>
      <w:r w:rsidRPr="0036639F">
        <w:t>znajduje się w sytuacji ekonomicznej i finansowej zapewniającej wykonanie zamówi</w:t>
      </w:r>
      <w:r w:rsidR="00EF72D5" w:rsidRPr="0036639F">
        <w:t>enia.</w:t>
      </w:r>
    </w:p>
    <w:p w:rsidR="009A66D1" w:rsidRPr="0036639F" w:rsidRDefault="009A66D1">
      <w:pPr>
        <w:jc w:val="both"/>
      </w:pPr>
    </w:p>
    <w:p w:rsidR="009A66D1" w:rsidRDefault="009A66D1">
      <w:pPr>
        <w:jc w:val="both"/>
      </w:pPr>
    </w:p>
    <w:p w:rsidR="009A66D1" w:rsidRDefault="009A66D1">
      <w:pPr>
        <w:tabs>
          <w:tab w:val="num" w:pos="709"/>
        </w:tabs>
        <w:ind w:left="709" w:hanging="283"/>
      </w:pPr>
    </w:p>
    <w:p w:rsidR="009A66D1" w:rsidRDefault="009A66D1">
      <w:pPr>
        <w:tabs>
          <w:tab w:val="num" w:pos="709"/>
        </w:tabs>
        <w:ind w:left="709" w:hanging="283"/>
      </w:pPr>
    </w:p>
    <w:p w:rsidR="00087CCE" w:rsidRDefault="00087CCE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87CCE" w:rsidRDefault="00087CCE" w:rsidP="00087CCE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087CCE" w:rsidRDefault="00087CCE">
      <w:pPr>
        <w:tabs>
          <w:tab w:val="num" w:pos="709"/>
        </w:tabs>
        <w:ind w:left="709" w:hanging="283"/>
      </w:pPr>
    </w:p>
    <w:p w:rsidR="009A66D1" w:rsidRDefault="009A66D1">
      <w:pPr>
        <w:jc w:val="both"/>
      </w:pPr>
      <w:r>
        <w:t> </w:t>
      </w:r>
    </w:p>
    <w:p w:rsidR="009A66D1" w:rsidRDefault="009A66D1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9A66D1" w:rsidRPr="000868CF" w:rsidRDefault="009A66D1" w:rsidP="000868CF">
      <w:pPr>
        <w:rPr>
          <w:i/>
          <w:iCs/>
          <w:sz w:val="18"/>
        </w:rPr>
      </w:pPr>
      <w:r>
        <w:rPr>
          <w:i/>
          <w:iCs/>
          <w:sz w:val="18"/>
        </w:rPr>
        <w:t> </w:t>
      </w:r>
      <w:r>
        <w:tab/>
      </w:r>
    </w:p>
    <w:p w:rsidR="009A66D1" w:rsidRDefault="009A66D1">
      <w:pPr>
        <w:jc w:val="both"/>
      </w:pPr>
    </w:p>
    <w:sectPr w:rsidR="009A66D1" w:rsidSect="000F4B10">
      <w:headerReference w:type="default" r:id="rId7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AF8" w:rsidRDefault="00E80AF8">
      <w:r>
        <w:separator/>
      </w:r>
    </w:p>
  </w:endnote>
  <w:endnote w:type="continuationSeparator" w:id="0">
    <w:p w:rsidR="00E80AF8" w:rsidRDefault="00E80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AF8" w:rsidRDefault="00E80AF8">
      <w:r>
        <w:separator/>
      </w:r>
    </w:p>
  </w:footnote>
  <w:footnote w:type="continuationSeparator" w:id="0">
    <w:p w:rsidR="00E80AF8" w:rsidRDefault="00E80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1F" w:rsidRPr="00A026FC" w:rsidRDefault="0007551F" w:rsidP="0007551F">
    <w:pPr>
      <w:pStyle w:val="Nagwek"/>
      <w:rPr>
        <w:i/>
        <w:sz w:val="22"/>
        <w:szCs w:val="22"/>
      </w:rPr>
    </w:pPr>
    <w:r w:rsidRPr="00A026FC">
      <w:rPr>
        <w:i/>
        <w:sz w:val="22"/>
        <w:szCs w:val="22"/>
      </w:rPr>
      <w:t>Nr sprawy ZDP/3431/ZP/PN/</w:t>
    </w:r>
    <w:r>
      <w:rPr>
        <w:i/>
        <w:sz w:val="22"/>
        <w:szCs w:val="22"/>
      </w:rPr>
      <w:t>1</w:t>
    </w:r>
    <w:r w:rsidRPr="00A026FC">
      <w:rPr>
        <w:i/>
        <w:sz w:val="22"/>
        <w:szCs w:val="22"/>
      </w:rPr>
      <w:t>/20</w:t>
    </w:r>
    <w:r>
      <w:rPr>
        <w:i/>
        <w:sz w:val="22"/>
        <w:szCs w:val="22"/>
      </w:rPr>
      <w:t>10</w:t>
    </w:r>
  </w:p>
  <w:p w:rsidR="0007551F" w:rsidRDefault="000755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1"/>
  </w:num>
  <w:num w:numId="3">
    <w:abstractNumId w:val="24"/>
  </w:num>
  <w:num w:numId="4">
    <w:abstractNumId w:val="6"/>
  </w:num>
  <w:num w:numId="5">
    <w:abstractNumId w:val="1"/>
  </w:num>
  <w:num w:numId="6">
    <w:abstractNumId w:val="32"/>
  </w:num>
  <w:num w:numId="7">
    <w:abstractNumId w:val="4"/>
  </w:num>
  <w:num w:numId="8">
    <w:abstractNumId w:val="21"/>
  </w:num>
  <w:num w:numId="9">
    <w:abstractNumId w:val="33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4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8CF"/>
    <w:rsid w:val="00047271"/>
    <w:rsid w:val="0007551F"/>
    <w:rsid w:val="000868CF"/>
    <w:rsid w:val="00087CCE"/>
    <w:rsid w:val="000F4B10"/>
    <w:rsid w:val="001D6590"/>
    <w:rsid w:val="0020528F"/>
    <w:rsid w:val="002C0612"/>
    <w:rsid w:val="0036639F"/>
    <w:rsid w:val="003A4BFA"/>
    <w:rsid w:val="003C4BBE"/>
    <w:rsid w:val="003E7109"/>
    <w:rsid w:val="003F17B1"/>
    <w:rsid w:val="004044C0"/>
    <w:rsid w:val="00405417"/>
    <w:rsid w:val="00421E64"/>
    <w:rsid w:val="00476CD6"/>
    <w:rsid w:val="00613400"/>
    <w:rsid w:val="007A29CC"/>
    <w:rsid w:val="008031B2"/>
    <w:rsid w:val="00843A4B"/>
    <w:rsid w:val="008F65B0"/>
    <w:rsid w:val="0092458D"/>
    <w:rsid w:val="00952D5A"/>
    <w:rsid w:val="009A66D1"/>
    <w:rsid w:val="009C46E9"/>
    <w:rsid w:val="009D643C"/>
    <w:rsid w:val="00DD617B"/>
    <w:rsid w:val="00E80AF8"/>
    <w:rsid w:val="00EF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4B1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B10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0F4B10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4B10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0F4B10"/>
    <w:pPr>
      <w:jc w:val="both"/>
    </w:pPr>
  </w:style>
  <w:style w:type="paragraph" w:styleId="Nagwek">
    <w:name w:val="header"/>
    <w:basedOn w:val="Normalny"/>
    <w:link w:val="NagwekZnak"/>
    <w:rsid w:val="000F4B1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0F4B10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0F4B10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0F4B10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0F4B10"/>
    <w:pPr>
      <w:ind w:left="850" w:hanging="425"/>
    </w:pPr>
  </w:style>
  <w:style w:type="character" w:styleId="Numerstrony">
    <w:name w:val="page number"/>
    <w:basedOn w:val="Domylnaczcionkaakapitu"/>
    <w:rsid w:val="000F4B10"/>
  </w:style>
  <w:style w:type="paragraph" w:styleId="Tekstdymka">
    <w:name w:val="Balloon Text"/>
    <w:basedOn w:val="Normalny"/>
    <w:rsid w:val="000F4B1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0F4B1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0F4B10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0F4B10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075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</vt:lpstr>
    </vt:vector>
  </TitlesOfParts>
  <Company>ZPS-Ś SA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Sosek</cp:lastModifiedBy>
  <cp:revision>3</cp:revision>
  <cp:lastPrinted>2009-01-08T08:19:00Z</cp:lastPrinted>
  <dcterms:created xsi:type="dcterms:W3CDTF">2010-01-19T21:14:00Z</dcterms:created>
  <dcterms:modified xsi:type="dcterms:W3CDTF">2010-01-19T21:21:00Z</dcterms:modified>
</cp:coreProperties>
</file>