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BC" w:rsidRDefault="007167BC" w:rsidP="007167B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ZAŁĄCZNIK NR 1</w:t>
      </w:r>
    </w:p>
    <w:p w:rsidR="007167BC" w:rsidRPr="00466480" w:rsidRDefault="007167BC" w:rsidP="007167BC">
      <w:pPr>
        <w:jc w:val="center"/>
        <w:rPr>
          <w:sz w:val="24"/>
        </w:rPr>
      </w:pPr>
      <w:r w:rsidRPr="00466480">
        <w:rPr>
          <w:b/>
          <w:sz w:val="24"/>
        </w:rPr>
        <w:t xml:space="preserve">                                                                                                   </w:t>
      </w:r>
      <w:r>
        <w:rPr>
          <w:b/>
          <w:sz w:val="24"/>
        </w:rPr>
        <w:t xml:space="preserve">     </w:t>
      </w:r>
      <w:r w:rsidRPr="00466480">
        <w:rPr>
          <w:b/>
          <w:sz w:val="24"/>
        </w:rPr>
        <w:t xml:space="preserve">                 do Instrukcji ZSI</w:t>
      </w:r>
    </w:p>
    <w:p w:rsidR="007167BC" w:rsidRPr="00466480" w:rsidRDefault="007167BC" w:rsidP="007167BC">
      <w:pPr>
        <w:rPr>
          <w:sz w:val="24"/>
        </w:rPr>
      </w:pPr>
    </w:p>
    <w:p w:rsidR="007167BC" w:rsidRDefault="007167BC" w:rsidP="007167BC">
      <w:pPr>
        <w:rPr>
          <w:sz w:val="20"/>
          <w:szCs w:val="20"/>
        </w:rPr>
      </w:pPr>
      <w:r>
        <w:rPr>
          <w:sz w:val="20"/>
          <w:szCs w:val="20"/>
        </w:rPr>
        <w:t>……………………………                                                          Kamień Pomorski , dnia ………………….2013 r</w:t>
      </w:r>
    </w:p>
    <w:p w:rsidR="007167BC" w:rsidRDefault="007167BC" w:rsidP="007167BC">
      <w:pPr>
        <w:rPr>
          <w:sz w:val="20"/>
          <w:szCs w:val="20"/>
        </w:rPr>
      </w:pPr>
      <w:r>
        <w:rPr>
          <w:sz w:val="20"/>
          <w:szCs w:val="20"/>
        </w:rPr>
        <w:t xml:space="preserve">Imię i nazwisko </w:t>
      </w:r>
    </w:p>
    <w:p w:rsidR="007167BC" w:rsidRDefault="007167BC" w:rsidP="007167BC">
      <w:pPr>
        <w:rPr>
          <w:sz w:val="20"/>
          <w:szCs w:val="20"/>
        </w:rPr>
      </w:pPr>
    </w:p>
    <w:p w:rsidR="007167BC" w:rsidRDefault="007167BC" w:rsidP="007167BC">
      <w:pPr>
        <w:rPr>
          <w:sz w:val="20"/>
          <w:szCs w:val="20"/>
        </w:rPr>
      </w:pPr>
    </w:p>
    <w:p w:rsidR="007167BC" w:rsidRDefault="007167BC" w:rsidP="007167BC">
      <w:pPr>
        <w:rPr>
          <w:sz w:val="20"/>
          <w:szCs w:val="20"/>
        </w:rPr>
      </w:pPr>
    </w:p>
    <w:p w:rsidR="007167BC" w:rsidRDefault="007167BC" w:rsidP="007167BC">
      <w:pPr>
        <w:rPr>
          <w:sz w:val="20"/>
          <w:szCs w:val="20"/>
        </w:rPr>
      </w:pPr>
    </w:p>
    <w:p w:rsidR="007167BC" w:rsidRDefault="007167BC" w:rsidP="007167BC">
      <w:pPr>
        <w:rPr>
          <w:sz w:val="20"/>
          <w:szCs w:val="20"/>
        </w:rPr>
      </w:pPr>
    </w:p>
    <w:p w:rsidR="007167BC" w:rsidRDefault="007167BC" w:rsidP="007167BC">
      <w:pPr>
        <w:rPr>
          <w:sz w:val="20"/>
          <w:szCs w:val="20"/>
        </w:rPr>
      </w:pPr>
    </w:p>
    <w:p w:rsidR="007167BC" w:rsidRDefault="007167BC" w:rsidP="007167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</w:t>
      </w:r>
    </w:p>
    <w:p w:rsidR="007167BC" w:rsidRDefault="007167BC" w:rsidP="007167BC">
      <w:pPr>
        <w:jc w:val="center"/>
        <w:rPr>
          <w:b/>
          <w:sz w:val="28"/>
          <w:szCs w:val="28"/>
        </w:rPr>
      </w:pPr>
    </w:p>
    <w:p w:rsidR="007167BC" w:rsidRDefault="007167BC" w:rsidP="007167BC">
      <w:pPr>
        <w:jc w:val="both"/>
        <w:rPr>
          <w:sz w:val="24"/>
        </w:rPr>
      </w:pPr>
      <w:r>
        <w:rPr>
          <w:sz w:val="24"/>
        </w:rPr>
        <w:t>Oświadczam , iż zostałam/em zapoznana/</w:t>
      </w:r>
      <w:proofErr w:type="spellStart"/>
      <w:r>
        <w:rPr>
          <w:sz w:val="24"/>
        </w:rPr>
        <w:t>ny</w:t>
      </w:r>
      <w:proofErr w:type="spellEnd"/>
      <w:r>
        <w:rPr>
          <w:sz w:val="24"/>
        </w:rPr>
        <w:t xml:space="preserve"> z przepisami dotyczącymi ochrony danych osobowych, w szczególności z ustawą z dnia 29 sierpnia 1997 r.  o ochronie danych osobowych (tj. Dz. U. z 2002r. Nr 101 , poz. 926 ze zm.), wydanych na jej podstawie aktów wykonawczych oraz wprowadzonych i wdrożonych do stosowania przez Administratora Danych Osobowych „Polityki Bezpieczeństwa Danych Osobowych„ oraz „Instrukcji Zarządzania Systemem Informatycznym służącym do przetwarzania Danych Osobowych”.</w:t>
      </w:r>
    </w:p>
    <w:p w:rsidR="007167BC" w:rsidRDefault="007167BC" w:rsidP="007167BC">
      <w:pPr>
        <w:jc w:val="both"/>
        <w:rPr>
          <w:sz w:val="24"/>
        </w:rPr>
      </w:pPr>
    </w:p>
    <w:p w:rsidR="007167BC" w:rsidRDefault="007167BC" w:rsidP="007167BC">
      <w:pPr>
        <w:jc w:val="both"/>
        <w:rPr>
          <w:sz w:val="24"/>
        </w:rPr>
      </w:pPr>
      <w:r>
        <w:rPr>
          <w:sz w:val="24"/>
        </w:rPr>
        <w:t>Zobowiązuje się do :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ind w:left="180" w:hanging="180"/>
        <w:jc w:val="both"/>
        <w:rPr>
          <w:sz w:val="24"/>
        </w:rPr>
      </w:pPr>
      <w:r>
        <w:rPr>
          <w:sz w:val="24"/>
        </w:rPr>
        <w:t>nie ujawniania danych osobowych nieuprawnionym osobom lub instytucjom                              w jakiejkolwiek formie bez zgody pracodawcy;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sz w:val="24"/>
        </w:rPr>
      </w:pPr>
      <w:r>
        <w:rPr>
          <w:sz w:val="24"/>
        </w:rPr>
        <w:t>przestrzegania zapisów zawartych w wyżej wymienionych dokumentach;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ind w:left="180" w:hanging="180"/>
        <w:jc w:val="both"/>
        <w:rPr>
          <w:sz w:val="24"/>
        </w:rPr>
      </w:pPr>
      <w:r>
        <w:rPr>
          <w:sz w:val="24"/>
        </w:rPr>
        <w:t>korzystania z oprogramowania wyłącznie w związku z wykonywaniem obowiązków pracowniczych;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ind w:firstLine="0"/>
        <w:jc w:val="both"/>
        <w:rPr>
          <w:sz w:val="24"/>
        </w:rPr>
      </w:pPr>
      <w:r>
        <w:rPr>
          <w:sz w:val="24"/>
        </w:rPr>
        <w:t>wykorzystywania jedynie legalnego oprogramowania pochodzącego z innych źródeł;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ind w:left="180" w:hanging="180"/>
        <w:jc w:val="both"/>
        <w:rPr>
          <w:sz w:val="24"/>
        </w:rPr>
      </w:pPr>
      <w:r>
        <w:rPr>
          <w:sz w:val="24"/>
        </w:rPr>
        <w:t>wnoszenia, wynoszenia i użytkowania komputerów przenośnych bądź innych nośników  danych  wyłącznie za wiedzą i zgodą Pracodawcy;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ind w:left="180" w:hanging="180"/>
        <w:jc w:val="both"/>
        <w:rPr>
          <w:sz w:val="24"/>
        </w:rPr>
      </w:pPr>
      <w:r>
        <w:rPr>
          <w:sz w:val="24"/>
        </w:rPr>
        <w:t>należytej dbałości o powierzony sprzęt i oprogramowanie;</w:t>
      </w:r>
    </w:p>
    <w:p w:rsidR="007167BC" w:rsidRDefault="007167BC" w:rsidP="007167BC">
      <w:pPr>
        <w:numPr>
          <w:ilvl w:val="0"/>
          <w:numId w:val="1"/>
        </w:numPr>
        <w:tabs>
          <w:tab w:val="left" w:pos="180"/>
          <w:tab w:val="left" w:pos="360"/>
          <w:tab w:val="left" w:pos="540"/>
        </w:tabs>
        <w:spacing w:after="280"/>
        <w:ind w:left="180" w:hanging="180"/>
        <w:jc w:val="both"/>
        <w:rPr>
          <w:sz w:val="24"/>
        </w:rPr>
      </w:pPr>
      <w:r>
        <w:rPr>
          <w:sz w:val="24"/>
        </w:rPr>
        <w:t>korzystanie z produktów w wersjach ewaluacyjnych, testowych lub w jakikolwiek inny sposób ograniczony umowami licencyjnymi może być użytkowane zgodnie z ich przeznaczeniem , wyłącznie za zgodą pracodawcy.</w:t>
      </w:r>
    </w:p>
    <w:p w:rsidR="007167BC" w:rsidRDefault="007167BC" w:rsidP="007167BC">
      <w:pPr>
        <w:tabs>
          <w:tab w:val="left" w:pos="180"/>
          <w:tab w:val="left" w:pos="360"/>
          <w:tab w:val="left" w:pos="540"/>
        </w:tabs>
        <w:spacing w:after="280"/>
        <w:jc w:val="both"/>
        <w:rPr>
          <w:sz w:val="24"/>
        </w:rPr>
      </w:pPr>
      <w:r>
        <w:rPr>
          <w:sz w:val="24"/>
        </w:rPr>
        <w:tab/>
        <w:t>Naruszenie przez Pracownika jego podstawowych obowiązków pracowniczych w zakresie wskazanym powyżej, będzie stanowić podstawę do podjęcia przez Pracodawcę przysługujących mu środków prawnych, a w szczególności , może stanowić przyczynę uzasadniającą wypowiedzenie przez pracodawcę umowy o pracę lub rozwiązanie przez Pracodawcę tejże umowy z dnia 26 czerwca 1974 r. Kodeks Pracy ( tekst jedn. : Dz. U.                 z 1998 r ., Nr 21 , poz. 94, ze zm. )</w:t>
      </w:r>
    </w:p>
    <w:p w:rsidR="007167BC" w:rsidRDefault="007167BC" w:rsidP="007167BC">
      <w:pPr>
        <w:tabs>
          <w:tab w:val="left" w:pos="180"/>
          <w:tab w:val="left" w:pos="360"/>
          <w:tab w:val="left" w:pos="540"/>
        </w:tabs>
        <w:spacing w:after="280"/>
        <w:rPr>
          <w:sz w:val="24"/>
        </w:rPr>
      </w:pPr>
    </w:p>
    <w:p w:rsidR="007167BC" w:rsidRDefault="007167BC" w:rsidP="007167BC">
      <w:pPr>
        <w:tabs>
          <w:tab w:val="left" w:pos="180"/>
          <w:tab w:val="left" w:pos="360"/>
          <w:tab w:val="left" w:pos="540"/>
        </w:tabs>
        <w:spacing w:after="28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………………………….  </w:t>
      </w:r>
    </w:p>
    <w:p w:rsidR="007167BC" w:rsidRDefault="007167BC" w:rsidP="007167BC">
      <w:pPr>
        <w:tabs>
          <w:tab w:val="left" w:pos="180"/>
          <w:tab w:val="left" w:pos="360"/>
          <w:tab w:val="left" w:pos="540"/>
        </w:tabs>
        <w:spacing w:after="280"/>
        <w:rPr>
          <w:sz w:val="20"/>
          <w:szCs w:val="20"/>
        </w:rPr>
      </w:pPr>
      <w:r>
        <w:rPr>
          <w:sz w:val="24"/>
        </w:rPr>
        <w:t xml:space="preserve">                                                                                                          Podpis pracownika </w:t>
      </w:r>
    </w:p>
    <w:p w:rsidR="007167BC" w:rsidRDefault="007167BC" w:rsidP="007167BC">
      <w:pPr>
        <w:tabs>
          <w:tab w:val="left" w:pos="180"/>
          <w:tab w:val="left" w:pos="360"/>
          <w:tab w:val="left" w:pos="540"/>
        </w:tabs>
        <w:spacing w:after="280"/>
        <w:rPr>
          <w:sz w:val="20"/>
          <w:szCs w:val="20"/>
        </w:rPr>
      </w:pPr>
      <w:r>
        <w:rPr>
          <w:sz w:val="20"/>
          <w:szCs w:val="20"/>
        </w:rPr>
        <w:t>Otrzymują :</w:t>
      </w:r>
    </w:p>
    <w:p w:rsidR="007167BC" w:rsidRDefault="007167BC" w:rsidP="007167BC">
      <w:pPr>
        <w:numPr>
          <w:ilvl w:val="0"/>
          <w:numId w:val="2"/>
        </w:numPr>
        <w:tabs>
          <w:tab w:val="left" w:pos="180"/>
          <w:tab w:val="left" w:pos="360"/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 xml:space="preserve">Pracownik </w:t>
      </w:r>
    </w:p>
    <w:p w:rsidR="0024500E" w:rsidRDefault="007167BC" w:rsidP="007167BC">
      <w:pPr>
        <w:numPr>
          <w:ilvl w:val="0"/>
          <w:numId w:val="2"/>
        </w:numPr>
        <w:tabs>
          <w:tab w:val="left" w:pos="180"/>
          <w:tab w:val="left" w:pos="360"/>
          <w:tab w:val="left" w:pos="540"/>
        </w:tabs>
        <w:spacing w:after="280"/>
      </w:pPr>
      <w:r w:rsidRPr="007167BC">
        <w:rPr>
          <w:sz w:val="20"/>
          <w:szCs w:val="20"/>
        </w:rPr>
        <w:t>Komórka  ds. kadr, (do akt osobowych )</w:t>
      </w:r>
      <w:bookmarkStart w:id="0" w:name="_GoBack"/>
      <w:bookmarkEnd w:id="0"/>
    </w:p>
    <w:sectPr w:rsidR="00245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2778"/>
        </w:tabs>
        <w:ind w:left="0" w:firstLine="170"/>
      </w:pPr>
      <w:rPr>
        <w:rFonts w:ascii="Symbol" w:hAnsi="Symbol" w:cs="Symbol"/>
      </w:r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BC"/>
    <w:rsid w:val="0024500E"/>
    <w:rsid w:val="0071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BC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Zielinski</dc:creator>
  <cp:lastModifiedBy>Andrzej Zielinski</cp:lastModifiedBy>
  <cp:revision>1</cp:revision>
  <dcterms:created xsi:type="dcterms:W3CDTF">2013-05-22T12:06:00Z</dcterms:created>
  <dcterms:modified xsi:type="dcterms:W3CDTF">2013-05-22T12:07:00Z</dcterms:modified>
</cp:coreProperties>
</file>