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4B0684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26</w:t>
      </w:r>
      <w:r w:rsidR="00763A9D">
        <w:rPr>
          <w:bCs/>
          <w:iCs/>
        </w:rPr>
        <w:t>.09</w:t>
      </w:r>
      <w:r w:rsidR="005A786F">
        <w:rPr>
          <w:bCs/>
          <w:iCs/>
        </w:rPr>
        <w:t xml:space="preserve">.2012r. </w:t>
      </w:r>
    </w:p>
    <w:p w:rsidR="005A786F" w:rsidRDefault="005A786F" w:rsidP="00716887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</w:t>
      </w:r>
      <w:r w:rsidR="00716887">
        <w:rPr>
          <w:b/>
          <w:bCs/>
          <w:iCs/>
          <w:u w:val="single"/>
        </w:rPr>
        <w:t xml:space="preserve">zorganizowanie </w:t>
      </w:r>
      <w:r w:rsidR="00716887">
        <w:rPr>
          <w:b/>
          <w:bCs/>
          <w:iCs/>
          <w:u w:val="single"/>
        </w:rPr>
        <w:br/>
        <w:t>jednodniowego wyjazdu integracyjnego do Szczecina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</w:t>
      </w:r>
      <w:r w:rsidR="004B0684">
        <w:t xml:space="preserve">zorganizowania jednodniowego wyjazdu integracyjnego do Szczecina </w:t>
      </w:r>
      <w:r w:rsidR="00716887">
        <w:t>dla 18 osób do dnia 24.09.2012r. do godz. 15:30 wpłynęło 6 ofert.</w:t>
      </w:r>
    </w:p>
    <w:p w:rsidR="000B2054" w:rsidRDefault="000B2054">
      <w:pPr>
        <w:pStyle w:val="NormalnyWeb"/>
        <w:spacing w:before="0" w:after="0" w:line="360" w:lineRule="auto"/>
        <w:jc w:val="both"/>
      </w:pPr>
    </w:p>
    <w:p w:rsidR="00716887" w:rsidRPr="00D66417" w:rsidRDefault="00716887" w:rsidP="00716887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b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Wybrano ofertę na zorganizowanie jednodniowego wyjazdu integracyjnego do Szczecina przedstawioną przez firmę: </w:t>
      </w:r>
      <w:r w:rsidRPr="009B62ED">
        <w:rPr>
          <w:rFonts w:eastAsia="Times New Roman" w:cs="Times New Roman"/>
          <w:kern w:val="0"/>
          <w:lang w:eastAsia="pl-PL" w:bidi="ar-SA"/>
        </w:rPr>
        <w:t xml:space="preserve">BIURO  OBSŁUGI  TURYSTYKI  Ewa Pietkiewicz – Kamińska, ul. </w:t>
      </w:r>
      <w:r>
        <w:rPr>
          <w:rFonts w:eastAsia="Times New Roman" w:cs="Times New Roman"/>
          <w:kern w:val="0"/>
          <w:lang w:eastAsia="pl-PL" w:bidi="ar-SA"/>
        </w:rPr>
        <w:br/>
      </w:r>
      <w:r w:rsidRPr="009B62ED">
        <w:rPr>
          <w:rFonts w:eastAsia="Times New Roman" w:cs="Times New Roman"/>
          <w:kern w:val="0"/>
          <w:lang w:eastAsia="pl-PL" w:bidi="ar-SA"/>
        </w:rPr>
        <w:t>5-go Lipca 5a/4, 70-374 Szczecin</w:t>
      </w:r>
      <w:r>
        <w:rPr>
          <w:rFonts w:eastAsia="Times New Roman" w:cs="Times New Roman"/>
          <w:kern w:val="0"/>
          <w:lang w:eastAsia="pl-PL" w:bidi="ar-SA"/>
        </w:rPr>
        <w:t xml:space="preserve">, która zaproponowała optymalny program wycieczki </w:t>
      </w:r>
      <w:r>
        <w:rPr>
          <w:rFonts w:eastAsia="Times New Roman" w:cs="Times New Roman"/>
          <w:kern w:val="0"/>
          <w:lang w:eastAsia="pl-PL" w:bidi="ar-SA"/>
        </w:rPr>
        <w:br/>
        <w:t xml:space="preserve">w korzystnej cenie. </w:t>
      </w:r>
      <w:r>
        <w:t>Wszystkie wymogi zawarte w zapytaniu ofertowym zostały spełnione. Firma proponuje zorganizowanie wyjazdu w kwocie  3024,00 – całość przedmiotu zamówienia, 168,00 – za jednego uczestnika. Wykonawca udokumentował w wykazie usług podobnych posiadane doświadczenie w zakresie organizowania wyjazdów.</w:t>
      </w:r>
    </w:p>
    <w:p w:rsidR="00716887" w:rsidRPr="00BB4985" w:rsidRDefault="00716887" w:rsidP="00716887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716887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D36" w:rsidRDefault="00810D36">
      <w:r>
        <w:separator/>
      </w:r>
    </w:p>
  </w:endnote>
  <w:endnote w:type="continuationSeparator" w:id="0">
    <w:p w:rsidR="00810D36" w:rsidRDefault="00810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D36" w:rsidRDefault="00810D36">
      <w:r>
        <w:separator/>
      </w:r>
    </w:p>
  </w:footnote>
  <w:footnote w:type="continuationSeparator" w:id="0">
    <w:p w:rsidR="00810D36" w:rsidRDefault="00810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0515D"/>
    <w:rsid w:val="00236D12"/>
    <w:rsid w:val="00371423"/>
    <w:rsid w:val="004850C7"/>
    <w:rsid w:val="004B0684"/>
    <w:rsid w:val="00554251"/>
    <w:rsid w:val="005A786F"/>
    <w:rsid w:val="00641914"/>
    <w:rsid w:val="00653D46"/>
    <w:rsid w:val="006E70CE"/>
    <w:rsid w:val="00716887"/>
    <w:rsid w:val="00741B9D"/>
    <w:rsid w:val="00761A42"/>
    <w:rsid w:val="00763A9D"/>
    <w:rsid w:val="00810D36"/>
    <w:rsid w:val="00831FFC"/>
    <w:rsid w:val="0089315E"/>
    <w:rsid w:val="0096082B"/>
    <w:rsid w:val="00AC6562"/>
    <w:rsid w:val="00C413BD"/>
    <w:rsid w:val="00CA5497"/>
    <w:rsid w:val="00D35C29"/>
    <w:rsid w:val="00DE3A2D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2012-09-24T13:08:00Z</cp:lastPrinted>
  <dcterms:created xsi:type="dcterms:W3CDTF">2012-09-27T08:19:00Z</dcterms:created>
  <dcterms:modified xsi:type="dcterms:W3CDTF">2012-09-27T08:25:00Z</dcterms:modified>
</cp:coreProperties>
</file>