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030" w:rsidRDefault="008E6030" w:rsidP="008E60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pl-PL"/>
        </w:rPr>
        <w:t>WYKAZ PETYCJI ZŁOŻONYCH W STAROSTWIE POWIATOWYYM W 2016 ROKU</w:t>
      </w:r>
    </w:p>
    <w:p w:rsidR="008E6030" w:rsidRDefault="008E6030" w:rsidP="008E60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pl-PL"/>
        </w:rPr>
        <w:t xml:space="preserve">ROZPATRYWANYCH PRZEZ </w:t>
      </w:r>
      <w:r w:rsidRPr="008E603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pl-PL"/>
        </w:rPr>
        <w:t>ZARZĄD POWIATU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pl-PL"/>
        </w:rPr>
        <w:t xml:space="preserve"> </w:t>
      </w:r>
    </w:p>
    <w:p w:rsidR="008E6030" w:rsidRPr="008E6030" w:rsidRDefault="008E6030" w:rsidP="008E603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E6030">
        <w:rPr>
          <w:rFonts w:ascii="Times New Roman" w:eastAsia="Times New Roman" w:hAnsi="Times New Roman" w:cs="Times New Roman"/>
          <w:color w:val="000000"/>
          <w:lang w:eastAsia="pl-PL"/>
        </w:rPr>
        <w:t>Ustawa z dnia 11 lipca 2014 r. o petycjach (Dz. U. z 2014 r. poz.1195)</w:t>
      </w:r>
    </w:p>
    <w:p w:rsidR="008E6030" w:rsidRPr="008E6030" w:rsidRDefault="008E6030" w:rsidP="008E603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tbl>
      <w:tblPr>
        <w:tblW w:w="5310" w:type="pct"/>
        <w:tblCellSpacing w:w="0" w:type="dxa"/>
        <w:tblInd w:w="-495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87"/>
        <w:gridCol w:w="1244"/>
        <w:gridCol w:w="2187"/>
        <w:gridCol w:w="3218"/>
        <w:gridCol w:w="1806"/>
        <w:gridCol w:w="1806"/>
        <w:gridCol w:w="4375"/>
      </w:tblGrid>
      <w:tr w:rsidR="008E6030" w:rsidRPr="008E6030" w:rsidTr="003C56C8">
        <w:trPr>
          <w:tblCellSpacing w:w="0" w:type="dxa"/>
        </w:trPr>
        <w:tc>
          <w:tcPr>
            <w:tcW w:w="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E6030" w:rsidRPr="008E6030" w:rsidRDefault="008E6030" w:rsidP="008E603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E60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Lp. 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E6030" w:rsidRPr="008E6030" w:rsidRDefault="008E6030" w:rsidP="008E603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E60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Data złożenia</w:t>
            </w: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E6030" w:rsidRPr="008E6030" w:rsidRDefault="008E6030" w:rsidP="008E603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E6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Imię i Nazwisko / nazwa podmiotu w interesie którego składana jest petycja 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E6030" w:rsidRPr="008E6030" w:rsidRDefault="008E6030" w:rsidP="008E603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E6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Przedmiot petycji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E6030" w:rsidRPr="008E6030" w:rsidRDefault="008E6030" w:rsidP="008E603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E6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Przewidywany termin rozpatrzenia petycji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E6030" w:rsidRPr="008E6030" w:rsidRDefault="00C27227" w:rsidP="008E603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Zasię</w:t>
            </w:r>
            <w:r w:rsidR="008E6030" w:rsidRPr="008E6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gane</w:t>
            </w:r>
            <w:proofErr w:type="spellEnd"/>
            <w:r w:rsidR="008E6030" w:rsidRPr="008E6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opinie</w:t>
            </w:r>
          </w:p>
        </w:tc>
        <w:tc>
          <w:tcPr>
            <w:tcW w:w="1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8E6030" w:rsidRPr="008E6030" w:rsidRDefault="008E6030" w:rsidP="008E603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E6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Informacja o sposobie załatwienia petycji</w:t>
            </w:r>
          </w:p>
        </w:tc>
      </w:tr>
      <w:tr w:rsidR="008E6030" w:rsidRPr="008E6030" w:rsidTr="003C56C8">
        <w:trPr>
          <w:tblCellSpacing w:w="0" w:type="dxa"/>
        </w:trPr>
        <w:tc>
          <w:tcPr>
            <w:tcW w:w="129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E6030" w:rsidRPr="008E6030" w:rsidRDefault="008E6030" w:rsidP="008E603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E60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414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3C56C8" w:rsidRDefault="003C56C8" w:rsidP="008E603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  <w:p w:rsidR="008E6030" w:rsidRPr="003C56C8" w:rsidRDefault="008E6030" w:rsidP="008E603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3C56C8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05.02.2016 roku</w:t>
            </w:r>
          </w:p>
          <w:p w:rsidR="008E6030" w:rsidRDefault="008E6030" w:rsidP="008E603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:rsidR="008E6030" w:rsidRPr="003C56C8" w:rsidRDefault="008E6030" w:rsidP="003C5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r w:rsidRPr="003C5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W dniu </w:t>
            </w:r>
            <w:r w:rsidR="003C5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         </w:t>
            </w:r>
            <w:r w:rsidRPr="003C5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17. 02.0216 roku </w:t>
            </w:r>
            <w:r w:rsidR="003C5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         </w:t>
            </w:r>
            <w:r w:rsidRPr="003C5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petycja  zgodnie </w:t>
            </w:r>
            <w:r w:rsidR="003C5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        </w:t>
            </w:r>
            <w:r w:rsidRPr="003C5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z art. 6 ust. 1 przekazana  została przez Starostę Kamieńskiego </w:t>
            </w:r>
            <w:r w:rsidR="003C56C8" w:rsidRPr="003C5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do rozpatrzenia </w:t>
            </w:r>
            <w:proofErr w:type="spellStart"/>
            <w:r w:rsidRPr="003C5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wg</w:t>
            </w:r>
            <w:proofErr w:type="spellEnd"/>
            <w:r w:rsidRPr="003C5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 właściwości prze</w:t>
            </w:r>
            <w:r w:rsidR="003C56C8" w:rsidRPr="003C56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 Zarząd Powiatu</w:t>
            </w:r>
          </w:p>
          <w:p w:rsidR="003C56C8" w:rsidRPr="008E6030" w:rsidRDefault="003C56C8" w:rsidP="008E603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28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E6030" w:rsidRPr="008E6030" w:rsidRDefault="008E6030" w:rsidP="008E603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Podmiot nie wyraził zgody na ujawnienie danych – zgodnie z art.4 ust. 3 ustawy o petycjach</w:t>
            </w:r>
          </w:p>
        </w:tc>
        <w:tc>
          <w:tcPr>
            <w:tcW w:w="1071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E6030" w:rsidRPr="008E6030" w:rsidRDefault="008E6030" w:rsidP="008E6030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Prośba budowy lub naprawy drogi powiatowej Nr 0011Z przez wieś Zagórze w stronę Skoszewa</w:t>
            </w:r>
          </w:p>
        </w:tc>
        <w:tc>
          <w:tcPr>
            <w:tcW w:w="601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E6030" w:rsidRDefault="008E6030" w:rsidP="008E603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0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Zgodnie z art.10 ust.1 ustawy o petycjach, nie później niż w terminie 3 miesięcy od dnia jej złożenia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. </w:t>
            </w:r>
          </w:p>
          <w:p w:rsidR="008E6030" w:rsidRPr="008E6030" w:rsidRDefault="008E6030" w:rsidP="008E603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Przy czym termin rozpatrzenia petycji liczony jest od dnia </w:t>
            </w:r>
            <w:r w:rsidR="003C56C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17. 02.0214 roku zgodnie z art. 10 ust.2 </w:t>
            </w:r>
          </w:p>
        </w:tc>
        <w:tc>
          <w:tcPr>
            <w:tcW w:w="601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8E6030" w:rsidRPr="009D0D07" w:rsidRDefault="009D0D07" w:rsidP="008E603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D0D0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Opinia Dyrektora Zarządu Dróg Powiatowych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br/>
            </w:r>
            <w:r w:rsidRPr="009D0D0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 Kamieniu Pomorskim</w:t>
            </w:r>
          </w:p>
        </w:tc>
        <w:tc>
          <w:tcPr>
            <w:tcW w:w="14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C27227" w:rsidRPr="00C27227" w:rsidRDefault="00C27227" w:rsidP="00C27227">
            <w:pPr>
              <w:jc w:val="both"/>
              <w:rPr>
                <w:rFonts w:ascii="Times New Roman" w:hAnsi="Times New Roman" w:cs="Times New Roman"/>
              </w:rPr>
            </w:pPr>
            <w:r w:rsidRPr="00C2722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 dn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i</w:t>
            </w:r>
            <w:r w:rsidRPr="00C2722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 25 kwietnia 2015 roku przekazano pisemną odpowiedź znak: Briz.152.1.2016.MŻ z informacją </w:t>
            </w:r>
            <w:r w:rsidRPr="00C27227">
              <w:rPr>
                <w:rFonts w:ascii="Times New Roman" w:hAnsi="Times New Roman" w:cs="Times New Roman"/>
              </w:rPr>
              <w:t xml:space="preserve">że Zarząd Powiatu wystąpi do Burmistrza Wolina z propozycją podpisania porozumienia o współpracy dotyczącej naprawy drogi powiatowej Nr 0011Z </w:t>
            </w:r>
            <w:r w:rsidRPr="00C27227">
              <w:rPr>
                <w:rFonts w:ascii="Times New Roman" w:hAnsi="Times New Roman" w:cs="Times New Roman"/>
              </w:rPr>
              <w:br/>
              <w:t>w obrębie Zagórza w stronę Skoszewa, które określać będzie zasady</w:t>
            </w:r>
            <w:r>
              <w:rPr>
                <w:rFonts w:ascii="Times New Roman" w:hAnsi="Times New Roman" w:cs="Times New Roman"/>
              </w:rPr>
              <w:t xml:space="preserve"> wykonania </w:t>
            </w:r>
            <w:r>
              <w:rPr>
                <w:rFonts w:ascii="Times New Roman" w:hAnsi="Times New Roman" w:cs="Times New Roman"/>
              </w:rPr>
              <w:br/>
            </w:r>
            <w:r w:rsidRPr="00C27227">
              <w:rPr>
                <w:rFonts w:ascii="Times New Roman" w:hAnsi="Times New Roman" w:cs="Times New Roman"/>
              </w:rPr>
              <w:t xml:space="preserve">i finansowania zadania. </w:t>
            </w:r>
            <w:r>
              <w:rPr>
                <w:rFonts w:ascii="Times New Roman" w:hAnsi="Times New Roman" w:cs="Times New Roman"/>
              </w:rPr>
              <w:t>Zatem r</w:t>
            </w:r>
            <w:r w:rsidRPr="00C27227">
              <w:rPr>
                <w:rFonts w:ascii="Times New Roman" w:hAnsi="Times New Roman" w:cs="Times New Roman"/>
              </w:rPr>
              <w:t>ealizacja petycji może zatem nastąpić po podpisaniu ww. porozumienia.</w:t>
            </w:r>
          </w:p>
          <w:p w:rsidR="008E6030" w:rsidRPr="008E6030" w:rsidRDefault="008E6030" w:rsidP="008E603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487ABB" w:rsidRDefault="00487ABB"/>
    <w:sectPr w:rsidR="00487ABB" w:rsidSect="003C56C8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8E6030"/>
    <w:rsid w:val="00056E3B"/>
    <w:rsid w:val="003C56C8"/>
    <w:rsid w:val="00487ABB"/>
    <w:rsid w:val="004E2DAE"/>
    <w:rsid w:val="004F21D0"/>
    <w:rsid w:val="007C495A"/>
    <w:rsid w:val="008E6030"/>
    <w:rsid w:val="009D0D07"/>
    <w:rsid w:val="009E325B"/>
    <w:rsid w:val="00A029C7"/>
    <w:rsid w:val="00C27227"/>
    <w:rsid w:val="00E24F40"/>
    <w:rsid w:val="00EC10C2"/>
    <w:rsid w:val="00FE4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7A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estern">
    <w:name w:val="western"/>
    <w:basedOn w:val="Normalny"/>
    <w:rsid w:val="008E6030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Kamieniu Pomorskim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Sito</dc:creator>
  <cp:lastModifiedBy>Katarzyna Sito</cp:lastModifiedBy>
  <cp:revision>6</cp:revision>
  <cp:lastPrinted>2016-02-18T09:04:00Z</cp:lastPrinted>
  <dcterms:created xsi:type="dcterms:W3CDTF">2016-02-18T08:51:00Z</dcterms:created>
  <dcterms:modified xsi:type="dcterms:W3CDTF">2016-04-26T06:27:00Z</dcterms:modified>
</cp:coreProperties>
</file>